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652" w:rsidRDefault="00175417" w:rsidP="00175417">
      <w:pPr>
        <w:pStyle w:val="NoSpacing"/>
        <w:jc w:val="right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8"/>
        </w:rPr>
        <w:t>157</w:t>
      </w:r>
    </w:p>
    <w:p w:rsidR="00175417" w:rsidRDefault="00175417" w:rsidP="00175417">
      <w:pPr>
        <w:pStyle w:val="NoSpacing"/>
        <w:jc w:val="center"/>
        <w:rPr>
          <w:rFonts w:ascii="Times New Roman" w:hAnsi="Times New Roman" w:cs="Times New Roman"/>
          <w:b/>
          <w:sz w:val="36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There’s a Stirring</w:t>
      </w:r>
    </w:p>
    <w:p w:rsidR="00175417" w:rsidRDefault="00175417" w:rsidP="00175417">
      <w:pPr>
        <w:pStyle w:val="NoSpacing"/>
        <w:jc w:val="center"/>
        <w:rPr>
          <w:rFonts w:ascii="Times New Roman" w:hAnsi="Times New Roman" w:cs="Times New Roman"/>
          <w:b/>
          <w:sz w:val="36"/>
          <w:u w:val="single"/>
        </w:rPr>
      </w:pPr>
    </w:p>
    <w:p w:rsidR="00175417" w:rsidRPr="00175417" w:rsidRDefault="00175417" w:rsidP="0017541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D2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There’s a stirring deep within me…could it be my time has come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When I’ll see my gracious Savior…face to face when all is done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Is that His voice I am hearing…come away </w:t>
      </w:r>
      <w:proofErr w:type="gramStart"/>
      <w:r>
        <w:rPr>
          <w:rFonts w:ascii="Times New Roman" w:hAnsi="Times New Roman" w:cs="Times New Roman"/>
          <w:b/>
          <w:sz w:val="36"/>
        </w:rPr>
        <w:t>My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precious one</w:t>
      </w:r>
    </w:p>
    <w:p w:rsidR="00175417" w:rsidRPr="00175417" w:rsidRDefault="00175417" w:rsidP="0017541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G        A        D      G       A       </w:t>
      </w:r>
      <w:proofErr w:type="gramStart"/>
      <w:r>
        <w:rPr>
          <w:rFonts w:ascii="Times New Roman" w:hAnsi="Times New Roman" w:cs="Times New Roman"/>
          <w:b/>
          <w:color w:val="FF0000"/>
          <w:sz w:val="36"/>
        </w:rPr>
        <w:t>Asus  D</w:t>
      </w:r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D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Is He calling me…is He </w:t>
      </w:r>
      <w:proofErr w:type="gramStart"/>
      <w:r>
        <w:rPr>
          <w:rFonts w:ascii="Times New Roman" w:hAnsi="Times New Roman" w:cs="Times New Roman"/>
          <w:b/>
          <w:sz w:val="36"/>
        </w:rPr>
        <w:t>call  -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36"/>
        </w:rPr>
        <w:t>ing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  me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2"/>
        </w:rPr>
        <w:t>Chorus:</w:t>
      </w:r>
    </w:p>
    <w:p w:rsidR="00175417" w:rsidRPr="00175417" w:rsidRDefault="00175417" w:rsidP="0017541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D    A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G</w:t>
      </w:r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D              G</w:t>
      </w:r>
    </w:p>
    <w:p w:rsidR="00175417" w:rsidRDefault="00175417" w:rsidP="00175417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I will rise up…rise up…then bow down</w:t>
      </w:r>
    </w:p>
    <w:p w:rsidR="00175417" w:rsidRPr="00175417" w:rsidRDefault="00175417" w:rsidP="00175417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D   A    G          D          A           G      D</w:t>
      </w:r>
      <w:bookmarkStart w:id="0" w:name="_GoBack"/>
      <w:bookmarkEnd w:id="0"/>
    </w:p>
    <w:p w:rsidR="00175417" w:rsidRPr="00175417" w:rsidRDefault="00175417" w:rsidP="00175417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And lay my crown…at His wounded feet.</w:t>
      </w:r>
    </w:p>
    <w:sectPr w:rsidR="00175417" w:rsidRPr="00175417" w:rsidSect="00175417">
      <w:pgSz w:w="12240" w:h="15840"/>
      <w:pgMar w:top="540" w:right="81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17"/>
    <w:rsid w:val="00175417"/>
    <w:rsid w:val="00C31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4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754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2018-04-09T19:02:00Z</dcterms:created>
  <dcterms:modified xsi:type="dcterms:W3CDTF">2018-04-09T19:13:00Z</dcterms:modified>
</cp:coreProperties>
</file>